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62" w:type="dxa"/>
        <w:tblInd w:w="-284" w:type="dxa"/>
        <w:tblLook w:val="00A0" w:firstRow="1" w:lastRow="0" w:firstColumn="1" w:lastColumn="0" w:noHBand="0" w:noVBand="0"/>
      </w:tblPr>
      <w:tblGrid>
        <w:gridCol w:w="15762"/>
      </w:tblGrid>
      <w:tr w:rsidR="00B54F89" w:rsidRPr="00336F0A" w14:paraId="4DCBDAE6" w14:textId="77777777" w:rsidTr="005A02E1">
        <w:trPr>
          <w:trHeight w:val="795"/>
        </w:trPr>
        <w:tc>
          <w:tcPr>
            <w:tcW w:w="15762" w:type="dxa"/>
            <w:tcBorders>
              <w:top w:val="nil"/>
              <w:left w:val="nil"/>
              <w:right w:val="nil"/>
            </w:tcBorders>
            <w:vAlign w:val="center"/>
          </w:tcPr>
          <w:p w14:paraId="2ACFE492" w14:textId="77777777" w:rsidR="00B54F89" w:rsidRPr="00336F0A" w:rsidRDefault="00F20F5D" w:rsidP="00336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336F0A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ЗАЯВКА ПРИНИМАЕТСЯ </w:t>
            </w:r>
            <w:r w:rsidRPr="00336F0A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ДО 1 ДЕКАБРЯ 202</w:t>
            </w:r>
            <w:r w:rsidR="00D76275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336F0A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г.</w:t>
            </w:r>
            <w:r w:rsidR="00B54F89" w:rsidRPr="00336F0A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04806C6A" w14:textId="77777777" w:rsidR="00601384" w:rsidRPr="00336F0A" w:rsidRDefault="00601384" w:rsidP="00336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B54F89" w:rsidRPr="00336F0A" w14:paraId="7F4DA93D" w14:textId="77777777" w:rsidTr="005A02E1">
        <w:trPr>
          <w:trHeight w:val="1800"/>
        </w:trPr>
        <w:tc>
          <w:tcPr>
            <w:tcW w:w="15762" w:type="dxa"/>
            <w:vAlign w:val="center"/>
          </w:tcPr>
          <w:p w14:paraId="209992D5" w14:textId="77777777" w:rsidR="00B54F89" w:rsidRPr="00336F0A" w:rsidRDefault="00B54F89" w:rsidP="00336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6F0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ЗАЯВКА №</w:t>
            </w:r>
            <w:r w:rsidR="00B705DB" w:rsidRPr="00336F0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336F0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r w:rsidR="00F60A00" w:rsidRPr="00336F0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D7627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F60A00" w:rsidRPr="00336F0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r w:rsidRPr="00336F0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</w:p>
          <w:p w14:paraId="3EA2B0B9" w14:textId="77777777" w:rsidR="00B54F89" w:rsidRPr="00336F0A" w:rsidRDefault="00B54F89" w:rsidP="00336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6F0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План выпуска </w:t>
            </w:r>
            <w:r w:rsidR="00B705DB" w:rsidRPr="00336F0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учебной</w:t>
            </w:r>
            <w:r w:rsidRPr="00336F0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литературы</w:t>
            </w:r>
            <w:r w:rsidR="00D6338F" w:rsidRPr="00336F0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выполненной рельефно- точечным шрифтом </w:t>
            </w:r>
            <w:r w:rsidR="00373B14" w:rsidRPr="00336F0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Брайля</w:t>
            </w:r>
            <w:r w:rsidRPr="00336F0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202</w:t>
            </w:r>
            <w:r w:rsidR="00D7627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Pr="00336F0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D7627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Pr="00336F0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гг. </w:t>
            </w:r>
          </w:p>
          <w:p w14:paraId="02627DA8" w14:textId="77777777" w:rsidR="00B54F89" w:rsidRPr="00D76275" w:rsidRDefault="00B31EA8" w:rsidP="00336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D76275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АНО КС </w:t>
            </w:r>
            <w:r w:rsidR="00B54F89" w:rsidRPr="00D76275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"МИПО Репро"</w:t>
            </w:r>
            <w:r w:rsidR="004A6540" w:rsidRPr="00D76275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(ИНН 7715492113)</w:t>
            </w:r>
          </w:p>
          <w:p w14:paraId="177B3E58" w14:textId="77777777" w:rsidR="00373B14" w:rsidRPr="00336F0A" w:rsidRDefault="00373B14" w:rsidP="00336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14938" w:type="dxa"/>
              <w:tblInd w:w="175" w:type="dxa"/>
              <w:tblLook w:val="04A0" w:firstRow="1" w:lastRow="0" w:firstColumn="1" w:lastColumn="0" w:noHBand="0" w:noVBand="1"/>
            </w:tblPr>
            <w:tblGrid>
              <w:gridCol w:w="551"/>
              <w:gridCol w:w="1497"/>
              <w:gridCol w:w="4363"/>
              <w:gridCol w:w="991"/>
              <w:gridCol w:w="2482"/>
              <w:gridCol w:w="2107"/>
              <w:gridCol w:w="1771"/>
              <w:gridCol w:w="1176"/>
            </w:tblGrid>
            <w:tr w:rsidR="00336F0A" w:rsidRPr="00336F0A" w14:paraId="7D65C8C4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13852B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E8B33C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 ФПУ</w:t>
                  </w:r>
                </w:p>
              </w:tc>
              <w:tc>
                <w:tcPr>
                  <w:tcW w:w="4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31054C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Автор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A5223A" w14:textId="77777777" w:rsidR="00336F0A" w:rsidRPr="00336F0A" w:rsidRDefault="00336F0A" w:rsidP="00336F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1F014E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Программа</w:t>
                  </w:r>
                </w:p>
              </w:tc>
              <w:tc>
                <w:tcPr>
                  <w:tcW w:w="21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81FF4E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2C1161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 издания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A37900" w14:textId="77777777" w:rsidR="00336F0A" w:rsidRPr="00336F0A" w:rsidRDefault="00336F0A" w:rsidP="00336F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Заказано, </w:t>
                  </w:r>
                  <w:proofErr w:type="spellStart"/>
                  <w:r w:rsidRPr="00336F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компл</w:t>
                  </w:r>
                  <w:proofErr w:type="spellEnd"/>
                  <w:r w:rsidRPr="00336F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336F0A" w:rsidRPr="00336F0A" w14:paraId="335E1B41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D40A41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9A2D9E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1.1.1.1.1.1.1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D4BD3F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Горецкий В.Г., Кирюшкин В.А., Виноградская Л.А., </w:t>
                  </w:r>
                  <w:proofErr w:type="spellStart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Бойкина</w:t>
                  </w:r>
                  <w:proofErr w:type="spellEnd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М.В. Русский язык. Азбука: 1-й класс: учебник: в 2 частях, часть 1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6CF23A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957AD5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Школа России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95F61B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0F0A2D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17-е издание стер</w:t>
                  </w:r>
                  <w:r w:rsidRPr="00D7627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657AB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36FB027D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8682D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D15ED7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1.1.1.1.1.1.1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302570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Горецкий В.Г., Кирюшкин В.А., Виноградская Л.А., </w:t>
                  </w:r>
                  <w:proofErr w:type="spellStart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Бойкина</w:t>
                  </w:r>
                  <w:proofErr w:type="spellEnd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М.В. Русский язык. Азбука: 1-й класс: учебник: в 2 частях, часть 2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191088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9BF8E2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Школа России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A8013E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448D34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17-е издание стер</w:t>
                  </w:r>
                  <w:r w:rsidRPr="00D7627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9CA1A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368585CC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9B5458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FF9321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lang w:eastAsia="ru-RU"/>
                    </w:rPr>
                    <w:t>1.1.1.4.1.1.1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BC26B1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lang w:eastAsia="ru-RU"/>
                    </w:rPr>
                    <w:t>Моро М.И., Волкова С.И., Степанова С.В. Математика: 1-й класс: учебник: в 2 частях, часть 1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2515A4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BBF70B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Школа России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0118E4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24D000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16-е издание стер</w:t>
                  </w:r>
                  <w:r w:rsidRPr="00D7627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336F0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C5C81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eastAsia="Times New Roman" w:cs="Calibri"/>
                      <w:lang w:eastAsia="ru-RU"/>
                    </w:rPr>
                  </w:pPr>
                </w:p>
              </w:tc>
            </w:tr>
            <w:tr w:rsidR="00336F0A" w:rsidRPr="00336F0A" w14:paraId="4D65E5ED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6AC125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8080B6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1.1.1.4.1.1.1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D6788C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Моро М.И., Волкова С.И., Степанова С.В. Математика: 1-й класс: учебник: в 2 частях, часть 2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DB4FB4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8D72BF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Школа России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77F8BB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8DF4A0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16-е издание стер</w:t>
                  </w:r>
                  <w:r w:rsidRPr="00D7627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EE7E08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06960372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329A06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4BCBB9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D32F21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Волкова С. И. Математика. Тесты. 1 класс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C3E44D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1A133E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Школа России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613759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95148C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10-е издание стер</w:t>
                  </w:r>
                  <w:r w:rsidRPr="00D7627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41EFB7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73C226E4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0ED639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3D3030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1.1.1.5.1.1.1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6E4EFF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Плешаков А.А. Окружающий мир: 1-й класс: учебник: в 2 частях, часть 1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D950E5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014D3D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Школа России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FCF426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2F5196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17-е издание стер</w:t>
                  </w:r>
                  <w:r w:rsidRPr="00D7627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9C408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5BCC36FF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5AFDAC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C2B1A3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1.1.1.5.1.1.1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258153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Плешаков А.А. Окружающий мир: 1-й класс: учебник: в 2 частях, часть 2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DF0F17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52B934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Школа России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97BD2E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417DE0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17-е издание стер</w:t>
                  </w:r>
                  <w:r w:rsidRPr="00D7627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6F75B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1D1A9A47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66C5C7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BE47C6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1.1.1.5.1.1.2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D440A8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Плешаков А.А. Окружающий мир: 2-й класс: учебник: в 2 частях, часть 1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C1630A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017A0E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Школа России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B45BDB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34A233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17-е издание стер</w:t>
                  </w:r>
                  <w:r w:rsidRPr="00D7627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F3680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6FA6B39E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9D5E1A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2FC9C9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1.1.1.5.1.1.2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5D02A7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Плешаков А.А. Окружающий мир: 2-й класс: учебник: в 2 частях, часть 2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3BAA52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01C39B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Школа России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BA1DE1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18EAEC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17-е издание стер</w:t>
                  </w:r>
                  <w:r w:rsidRPr="00D7627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F943B1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24AC2B01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4597D3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DE7B5B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1.1.1.2.1.1.4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2F15A5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Александрова О.М., Вербицкая Л.А., Богданов С.И. и др. Русский родной язык. 4 класс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5E2EA2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2FF8F0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Русский родной язык (1-4)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6DBADF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A6D2E1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6-е издание стер</w:t>
                  </w:r>
                  <w:r w:rsidRPr="00D7627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4F01B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4F541A39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FA8E1E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2AFD0C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1.1.1.2.2.1.4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3AA1A1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Александрова О.М., Беляева Н. В., Кузнецова М.И. и др. Литературное чтение на родном русском языке. 4 класс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578963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3E6406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Литературное чтение на родном русском языке (1-4)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8FF17B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2FB11B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4-е издание стер</w:t>
                  </w:r>
                  <w:r w:rsidRPr="00D7627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A4634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6CCC4752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ED4BF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lastRenderedPageBreak/>
                    <w:t>12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B48DA2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1.1.2.5.1.1.1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AA6F6B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Мединский В. Р., Чубарьян А. О. История. Всеобщая история. История Древнего мира. 5 класс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814779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9F9A24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История. Всеобщая история (5-9) (Государственный учебник)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E91EDC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51B835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14C4BD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1750B377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D90B9F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9FD61C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E5DA0B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Гололобов Н. В., Егоров С. Н., Маслов М. В. и др. под редакцией Егорова С. Н., </w:t>
                  </w:r>
                  <w:proofErr w:type="spellStart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Тимошева</w:t>
                  </w:r>
                  <w:proofErr w:type="spellEnd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Р. М., Основы безопасности и защиты Родины. Учебное пособие. 5 класс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EACB16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7DE4D5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Основы безопасности и защиты Родины (5-7)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C0910C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89791D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2-е издание стер</w:t>
                  </w:r>
                  <w:r w:rsidRPr="00D7627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81BD6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1A4E4940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01A417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14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00C13F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1.1.2.3.1.1.1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02853F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Ваулина Ю.Е., Дули Д., Подоляко О.Е. и др. Английский язык. 5 класс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BEA95D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7428B5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Английский язык. "Английский в фокусе" (5-9)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4A6C03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1E9B22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7627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17-е издание стере</w:t>
                  </w: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264B6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44282452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5CD964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0CB390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5153CF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Ваулина Ю. Е., Дули </w:t>
                  </w:r>
                  <w:proofErr w:type="gramStart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Д. .</w:t>
                  </w:r>
                  <w:proofErr w:type="gramEnd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Подоляко О. Е. и др. Английский язык. Рабочая тетрадь. 5 класс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090463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FA4227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Английский язык. "Английский в фокусе" (5-9)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C89321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C14556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14-е издание стер</w:t>
                  </w:r>
                  <w:r w:rsidRPr="00D7627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DC0BE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117B2DA3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063BD3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16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31E5EB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1.1.2.3.1.1.2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4E4129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Ваулина Ю.Е., Дули Д., Подоляко О.Е. и др. Английский язык. 6 класс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26A519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989CCE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Английский язык. "Английский в фокусе" (5-9)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C453E4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D32F7C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D1AA33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47AF4D9D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928827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17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7E1403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D29ABF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Ваулина Ю. Е., Дули </w:t>
                  </w:r>
                  <w:proofErr w:type="gramStart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Д. .</w:t>
                  </w:r>
                  <w:proofErr w:type="gramEnd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Подоляко О. Е. и др. Английский язык. Рабочая тетрадь. 6 класс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875B32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C23D6A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Английский язык. "Английский в фокусе" (5-9)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BB0AD0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9A986B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21-е издание </w:t>
                  </w:r>
                  <w:r w:rsidR="00D76275" w:rsidRPr="00D7627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стереотипное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605F4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2D4FB2C9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41500F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18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A928FE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1.1.2.5.1.1.6.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964E13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Мединский В. Р., Торкунов А. В. История. История России. IX — начало XVI в. 6 класс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3DF26A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89993D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История. История России (6-9) (Государственный учебник)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C86CA3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FC7AE3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32FDA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21E80ECB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8A94C5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19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7A3BE9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br/>
                    <w:t>1.1.2.1.2.1.2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59142A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Полухина В.П., Коровина В.Я., Журавлев В. П. и др. / Под ред. Коровиной В.Я. Литература. 6 класс. Учебник. В 2 частях. Часть 1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6763C7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6B9EEF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Литература. Коровина В.Я. и др. (5-9)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BD2845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BE92B1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16-е издание </w:t>
                  </w:r>
                  <w:r w:rsidR="00D76275" w:rsidRPr="00D7627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стереотипное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E6FEA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7ECB7BC7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8C50B8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01996B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br/>
                    <w:t>1.1.2.1.2.1.2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6775B1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Полухина В.П., Коровина В.Я., Журавлев В. П. и др. / Под ред. Коровиной В.Я. Литература. 6 класс. Учебник. В 2 частях. Часть 2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1AB649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CFBDBA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Литература. Коровина В.Я. и др. (5-9)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AE5B12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E8747D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16-е издание </w:t>
                  </w:r>
                  <w:r w:rsidR="00D76275" w:rsidRPr="00D7627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стереотипное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9CD07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31ADF4EE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587342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21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4A8F74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1.1.2.1.2.1.3.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6E453C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Коровина В.Я., Журавлев В.П., Коровин В.И. Литература. 7 класс. В двух частях. Часть 1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62DE73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FC987B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Литература. Коровина В.Я. и др. (5-9)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724ABA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A98336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15-е издание стереотипное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B7D97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11ECA818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9A1796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22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87E07C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1.1.2.1.2.1.3.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BBCCCA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Коровина В.Я., Журавлев В.П., Коровин В.И. Литература. 7 класс. В двух частях. Часть 2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AC2FC3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B0FF2A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Литература. Коровина В.Я. и др. (5-9)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39D85C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2DFCB0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15-е издание стереотипное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3DFC7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3DECF397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F9492E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23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7946D8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1.1.2.4.1.1.3.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9FC434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Макарычев Ю.Н., </w:t>
                  </w:r>
                  <w:proofErr w:type="spellStart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Миндюк</w:t>
                  </w:r>
                  <w:proofErr w:type="spellEnd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Н.Г., </w:t>
                  </w:r>
                  <w:proofErr w:type="spellStart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Нешков</w:t>
                  </w:r>
                  <w:proofErr w:type="spellEnd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К.И. и др. Алгебра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36E2C5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A67E46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Алгебра. Макарычев Ю. Н. (7-9)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47340D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A48A6C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16-е издание стереотипное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F37CF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6FF019AC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49B734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lastRenderedPageBreak/>
                    <w:t>24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062D72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0A22F1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Глазунова Ю. А., </w:t>
                  </w:r>
                  <w:proofErr w:type="spellStart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Егупова</w:t>
                  </w:r>
                  <w:proofErr w:type="spellEnd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М. В. Тесты по алгебре к учебнику Ю. Н. Макарычева и др. под редакцией С. А. теляковского. Математика. Алгебра. 7 класс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EB37B1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C4475C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Серия "Учебно-методический комплект"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F267E4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Экзамен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887D02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14-е </w:t>
                  </w:r>
                  <w:proofErr w:type="gramStart"/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издание</w:t>
                  </w:r>
                  <w:proofErr w:type="gramEnd"/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переработанное и дополненное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06DC6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2577028B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15C608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25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5B05FD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1.1.2.4.1.2.1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016FA9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Атанасян Л.С., Бутузов В.Ф., Кадомцев С.Б. и др. Математика. Геометрия. 7-9 классы. Базовый уровень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257B71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FD57C0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Геометрия. Атанасян Л.С. И др. (7-9)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1C0EFA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778FCC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16-е издание стереотипное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44C12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25087EB8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A94438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26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AB1241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1.1.2.4.1.3.1.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E80F64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Высоцкий И.Р., Ященко И.В., под </w:t>
                  </w:r>
                  <w:proofErr w:type="spellStart"/>
                  <w:proofErr w:type="gramStart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ред.Ященко</w:t>
                  </w:r>
                  <w:proofErr w:type="spellEnd"/>
                  <w:proofErr w:type="gramEnd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И.В. Вероятность и статистика 7-9 классы. В двух частях, часть 1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A36FFB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0BC561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Вероятность и статистика. Высоцкий И.Р., Ященко И.В. (7-9)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9FE1DF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A8F45E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2-е издание стереотипное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B37125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2EB778C0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F2305C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27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361941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1.1.2.4.1.1.4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73B8AA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Макарычев Ю. Н., </w:t>
                  </w:r>
                  <w:proofErr w:type="spellStart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Миндюк</w:t>
                  </w:r>
                  <w:proofErr w:type="spellEnd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Н. Г., </w:t>
                  </w:r>
                  <w:proofErr w:type="spellStart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Нешков</w:t>
                  </w:r>
                  <w:proofErr w:type="spellEnd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К. И. и др. Алгебра. 8 класс. Базовый уровень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803ABC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5A0421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Алгебра. Макарычев Ю.Н. (7-9)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5D4AEB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0FE68C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18-е издание </w:t>
                  </w:r>
                  <w:r w:rsidR="00D76275" w:rsidRPr="00D7627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стереотипное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C6626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15E9AD8A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A03963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28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C66A6C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ED9ACE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Глазунова Ю. А., </w:t>
                  </w:r>
                  <w:proofErr w:type="spellStart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Егупова</w:t>
                  </w:r>
                  <w:proofErr w:type="spellEnd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М. В. Тесты по алгебре к учебнику Ю. Н. Макарычева и др. под редакцией С. А. теляковского. Математика. Алгебра. 8 класс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58CE6A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F3A2D5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BA958E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Экзамен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0829B2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48BF2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3CA06168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B34CD1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29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96C4EB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1.1.3.6.1.1.1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0D40CA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Мякишев Г.Я., </w:t>
                  </w:r>
                  <w:proofErr w:type="spellStart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Буховцев</w:t>
                  </w:r>
                  <w:proofErr w:type="spellEnd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Б.Б, Сотский Н.Н. под ред. Парфентьевой Н.А. Физика. 10 класс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7B61EB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85ABA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Физика. Классический курс. Мякишев Г.Я. И </w:t>
                  </w:r>
                  <w:proofErr w:type="gramStart"/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др.(</w:t>
                  </w:r>
                  <w:proofErr w:type="gramEnd"/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10-11) (Базовый/Углублённый)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6D49B2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0E704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11-е издание стереотипное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B4485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43D9A7E0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C5AA5F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30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25F0C8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1.1.3.5.2.1.1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92DC49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Габриелян О. С., Остроумов И. Г., Сладков С. А. и др. Химия. 10 класс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1995C4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935159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Химия. Габриелян О. С., Остроумов И. Г., Сладков С. А. (10-11) (Базовый)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A4B8AC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4D6331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7-е издание </w:t>
                  </w:r>
                  <w:r w:rsidR="00D76275" w:rsidRPr="00D7627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стереотипное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33E4B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26BA1CE1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0A140B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31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AFB166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1.1.3.5.3.1.1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359A3B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Пасечник В. В., Каменский А. А., Рубцов А. М. и др. / Под ред. Пасечника В. В. Биология. 10 класс. Учебник. Базовый уровень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6A8CCC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A82CE7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Биология. "Линия жизни" (10-11) (Базовый)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CF55A2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151F23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7-е издание </w:t>
                  </w:r>
                  <w:r w:rsidR="00D76275" w:rsidRPr="00D7627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стереотипное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586226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50C21A7D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F2ABBE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32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B38738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1.1.3.5.3.1.2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573819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Пасечник В. В., Каменский А. А., Рубцов А. М. и др. / Под ред. Пасечника В. В. Биология. 11 класс. Учебник. Базовый уровень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0FFF3C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BF66B4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Биология. "Линия жизни" (10-11) (Базовый)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D3F349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926F0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7-е издание </w:t>
                  </w:r>
                  <w:r w:rsidR="00D76275" w:rsidRPr="00D7627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стереотипное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7A2EC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30598E3B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7F16AF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33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961948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1.1.3.5.1.1.2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54B399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Мякишев Г. Я., </w:t>
                  </w:r>
                  <w:proofErr w:type="spellStart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Буховцев</w:t>
                  </w:r>
                  <w:proofErr w:type="spellEnd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Б. Б., </w:t>
                  </w:r>
                  <w:proofErr w:type="spellStart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Чаругин</w:t>
                  </w:r>
                  <w:proofErr w:type="spellEnd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В. М. / Под ред. Парфентьевой Н. А. Физика. 11 класс. Учебник. Базовый и углублённый уровни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7AE99E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6147F7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Физика. "Классический курс". Мякишев Г.Я. и др. (10-11) (Базовый /Углубленный)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12820F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143D30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13-е издание </w:t>
                  </w:r>
                  <w:r w:rsidR="00D76275" w:rsidRPr="00D7627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стереотипное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C15B5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4F864674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B2403A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34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56E642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1.3.6.2.1.1.1.1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CC4F1D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Якубовская Э. В., </w:t>
                  </w:r>
                  <w:proofErr w:type="spellStart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Галунчикова</w:t>
                  </w:r>
                  <w:proofErr w:type="spellEnd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Н. Г. Русский язык. 5 класс. Учебник (для обучающихся с интеллектуальными нарушениями)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03DCE8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3E9428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Русский язык (5-9) (для обучающихся с интеллектуальными нарушениями)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C6C79A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E44F90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10-е издание </w:t>
                  </w:r>
                  <w:r w:rsidR="00D76275" w:rsidRPr="00D7627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стереотипное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CD2160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0314B402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499D2A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lastRenderedPageBreak/>
                    <w:t>35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1F49F9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1.3.6.2.1.1.1.2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6596B9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Якубовская Э. В., </w:t>
                  </w:r>
                  <w:proofErr w:type="spellStart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Галунчикова</w:t>
                  </w:r>
                  <w:proofErr w:type="spellEnd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Н. Г. Русский язык. 6 класс. Учебник (для обучающихся с интеллектуальными нарушениями)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53F2B4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929F69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Русский язык (5-9) (для обучающихся с интеллектуальными нарушениями)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FA4595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4C0EB7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11-е издание </w:t>
                  </w:r>
                  <w:r w:rsidR="00D76275" w:rsidRPr="00D7627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стереотипное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DD550D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4D30943D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4A73DD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36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4BB589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1.3.6.2.1.1.1.3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8027DA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Якубовская Э. В., </w:t>
                  </w:r>
                  <w:proofErr w:type="spellStart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Галунчикова</w:t>
                  </w:r>
                  <w:proofErr w:type="spellEnd"/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Н. Г. Русский язык. 7 класс. Учебник (для обучающихся с интеллектуальными нарушениями)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85C34B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A1D9B3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Русский язык (5-9) (для обучающихся с интеллектуальными нарушениями)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29B6D6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5837E2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12-е издание </w:t>
                  </w:r>
                  <w:r w:rsidR="00D76275" w:rsidRPr="00D7627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стереотипное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4DAF4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4D9424A0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B3BA94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37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09B87A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br/>
                    <w:t>1.3.6.2.1.2.2.3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F6EBB3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Малышева З. Ф. Чтение. 8 класс. Учебник (для обучающихся с интеллектуальными нарушениями)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BD0187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F0672C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Чтение (5-9) (Для обучающихся с интеллектуальными нарушениями)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B2AF45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FAAAF4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20-е издание </w:t>
                  </w:r>
                  <w:r w:rsidR="00D76275" w:rsidRPr="00D7627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стереотипное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7D4385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585699E9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DE9C3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38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0DBD4D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1.3.6.2.2.1.2.3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23F630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Эк В. В. Математика. 8 класс. Учебник (для обучающихся с интеллектуальными нарушениями)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A8404B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B74134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Математика (5-9) (для обучающихся с интеллектуальными нарушениями)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4D5E6D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2C6313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21-е издание </w:t>
                  </w:r>
                  <w:r w:rsidR="00D76275" w:rsidRPr="00D7627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стереотипное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1A3D2" w14:textId="77777777" w:rsidR="00336F0A" w:rsidRPr="00336F0A" w:rsidRDefault="00336F0A" w:rsidP="00336F0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ru-RU"/>
                    </w:rPr>
                  </w:pPr>
                </w:p>
              </w:tc>
            </w:tr>
            <w:tr w:rsidR="00336F0A" w:rsidRPr="00336F0A" w14:paraId="2848CC48" w14:textId="77777777" w:rsidTr="00D76275">
              <w:trPr>
                <w:trHeight w:val="20"/>
              </w:trPr>
              <w:tc>
                <w:tcPr>
                  <w:tcW w:w="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5B6BB2" w14:textId="77777777" w:rsidR="00336F0A" w:rsidRPr="00336F0A" w:rsidRDefault="00336F0A" w:rsidP="00336F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39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3F3C4C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1.3.6.2.3.3.1.4</w:t>
                  </w:r>
                </w:p>
              </w:tc>
              <w:tc>
                <w:tcPr>
                  <w:tcW w:w="4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F8DEAB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Лифанова Т. М., Соломина Е. Н. География. 9 класс. Учебник (для обучающихся с интеллектуальными нарушениями)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82FC4C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2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15AF9A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География (6-9) (Для обучающихся с интеллектуальными нарушениями)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FE5F11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Просвещение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91EAE3" w14:textId="77777777" w:rsidR="00336F0A" w:rsidRPr="00336F0A" w:rsidRDefault="00336F0A" w:rsidP="00D76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36F0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20-е издание </w:t>
                  </w:r>
                  <w:r w:rsidR="00D76275" w:rsidRPr="00D7627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стереотипное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CECE3" w14:textId="77777777" w:rsidR="00336F0A" w:rsidRPr="00336F0A" w:rsidRDefault="00336F0A" w:rsidP="00336F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</w:tr>
          </w:tbl>
          <w:p w14:paraId="0BD1BDC0" w14:textId="77777777" w:rsidR="00336F0A" w:rsidRPr="00336F0A" w:rsidRDefault="00336F0A" w:rsidP="00336F0A">
            <w:pPr>
              <w:pStyle w:val="aa"/>
              <w:spacing w:after="0" w:line="240" w:lineRule="auto"/>
              <w:ind w:left="108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08692F31" w14:textId="77777777" w:rsidR="003D43FF" w:rsidRPr="00336F0A" w:rsidRDefault="00044E57" w:rsidP="00336F0A">
            <w:pPr>
              <w:pStyle w:val="aa"/>
              <w:spacing w:after="0" w:line="240" w:lineRule="auto"/>
              <w:ind w:left="108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6F0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705DB" w:rsidRPr="00336F0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Заявки</w:t>
            </w:r>
            <w:r w:rsidR="00732702" w:rsidRPr="00336F0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3D43FF" w:rsidRPr="00336F0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присланные позже 01.12.202</w:t>
            </w:r>
            <w:r w:rsidR="00D7627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3D43FF" w:rsidRPr="00336F0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  <w:r w:rsidR="00275567" w:rsidRPr="00336F0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B705DB" w:rsidRPr="00336F0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могут быть не</w:t>
            </w:r>
            <w:r w:rsidR="003D43FF" w:rsidRPr="00336F0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зарегистрированы.</w:t>
            </w:r>
          </w:p>
          <w:p w14:paraId="4644265E" w14:textId="77777777" w:rsidR="00552A0D" w:rsidRPr="00336F0A" w:rsidRDefault="00552A0D" w:rsidP="00336F0A">
            <w:pPr>
              <w:spacing w:after="0" w:line="240" w:lineRule="auto"/>
              <w:ind w:left="72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B5869D0" w14:textId="77777777" w:rsidR="00B705DB" w:rsidRPr="00336F0A" w:rsidRDefault="00B705DB" w:rsidP="00336F0A">
            <w:pPr>
              <w:spacing w:after="0" w:line="240" w:lineRule="auto"/>
              <w:ind w:left="72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9E020E3" w14:textId="77777777" w:rsidR="00B54F89" w:rsidRPr="00336F0A" w:rsidRDefault="00B54F89" w:rsidP="00336F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6F0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 Заказчика: </w:t>
            </w:r>
          </w:p>
          <w:p w14:paraId="465A7384" w14:textId="77777777" w:rsidR="00B54F89" w:rsidRPr="00336F0A" w:rsidRDefault="00B54F89" w:rsidP="00336F0A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70E5AA2" w14:textId="77777777" w:rsidR="008228A6" w:rsidRPr="00336F0A" w:rsidRDefault="008228A6" w:rsidP="00336F0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CB7BDDD" w14:textId="77777777" w:rsidR="00B54F89" w:rsidRPr="00336F0A" w:rsidRDefault="00B54F89" w:rsidP="00336F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FFB85ED" w14:textId="77777777" w:rsidR="008228A6" w:rsidRPr="00336F0A" w:rsidRDefault="008228A6" w:rsidP="00336F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16288B0" w14:textId="77777777" w:rsidR="00B54F89" w:rsidRPr="00552A0D" w:rsidRDefault="00FA4FA8" w:rsidP="00336F0A">
      <w:pPr>
        <w:rPr>
          <w:rFonts w:ascii="Times New Roman" w:hAnsi="Times New Roman"/>
          <w:sz w:val="24"/>
          <w:szCs w:val="24"/>
        </w:rPr>
      </w:pPr>
      <w:r w:rsidRPr="00336F0A">
        <w:rPr>
          <w:rFonts w:ascii="Times New Roman" w:hAnsi="Times New Roman"/>
          <w:sz w:val="24"/>
          <w:szCs w:val="24"/>
        </w:rPr>
        <w:lastRenderedPageBreak/>
        <w:t>М.П.                  ______________________                ____________________</w:t>
      </w:r>
    </w:p>
    <w:sectPr w:rsidR="00B54F89" w:rsidRPr="00552A0D" w:rsidSect="00601384">
      <w:pgSz w:w="16838" w:h="11906" w:orient="landscape"/>
      <w:pgMar w:top="851" w:right="851" w:bottom="709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94B78" w14:textId="77777777" w:rsidR="003F1703" w:rsidRDefault="003F1703" w:rsidP="000B1098">
      <w:pPr>
        <w:spacing w:after="0" w:line="240" w:lineRule="auto"/>
      </w:pPr>
      <w:r>
        <w:separator/>
      </w:r>
    </w:p>
  </w:endnote>
  <w:endnote w:type="continuationSeparator" w:id="0">
    <w:p w14:paraId="79A43891" w14:textId="77777777" w:rsidR="003F1703" w:rsidRDefault="003F1703" w:rsidP="000B1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C3AA1" w14:textId="77777777" w:rsidR="003F1703" w:rsidRDefault="003F1703" w:rsidP="000B1098">
      <w:pPr>
        <w:spacing w:after="0" w:line="240" w:lineRule="auto"/>
      </w:pPr>
      <w:r>
        <w:separator/>
      </w:r>
    </w:p>
  </w:footnote>
  <w:footnote w:type="continuationSeparator" w:id="0">
    <w:p w14:paraId="76BD1C21" w14:textId="77777777" w:rsidR="003F1703" w:rsidRDefault="003F1703" w:rsidP="000B1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F04D6"/>
    <w:multiLevelType w:val="hybridMultilevel"/>
    <w:tmpl w:val="E430AB2A"/>
    <w:lvl w:ilvl="0" w:tplc="6B343A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063A7"/>
    <w:multiLevelType w:val="hybridMultilevel"/>
    <w:tmpl w:val="C304102A"/>
    <w:lvl w:ilvl="0" w:tplc="2A820AB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9658279">
    <w:abstractNumId w:val="0"/>
  </w:num>
  <w:num w:numId="2" w16cid:durableId="1875002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98"/>
    <w:rsid w:val="000164D7"/>
    <w:rsid w:val="00044E57"/>
    <w:rsid w:val="0004714B"/>
    <w:rsid w:val="00093499"/>
    <w:rsid w:val="000B1098"/>
    <w:rsid w:val="000E75AA"/>
    <w:rsid w:val="001945AA"/>
    <w:rsid w:val="001A2F73"/>
    <w:rsid w:val="001B2C84"/>
    <w:rsid w:val="001D58FF"/>
    <w:rsid w:val="001E2510"/>
    <w:rsid w:val="00205AFB"/>
    <w:rsid w:val="00252550"/>
    <w:rsid w:val="00275567"/>
    <w:rsid w:val="002A3866"/>
    <w:rsid w:val="00336F0A"/>
    <w:rsid w:val="00373B14"/>
    <w:rsid w:val="00376BA7"/>
    <w:rsid w:val="003A01D5"/>
    <w:rsid w:val="003D143E"/>
    <w:rsid w:val="003D43FF"/>
    <w:rsid w:val="003E677B"/>
    <w:rsid w:val="003F1703"/>
    <w:rsid w:val="003F3469"/>
    <w:rsid w:val="00446532"/>
    <w:rsid w:val="00475F7C"/>
    <w:rsid w:val="004846A2"/>
    <w:rsid w:val="00490BB9"/>
    <w:rsid w:val="004A6540"/>
    <w:rsid w:val="004B57CD"/>
    <w:rsid w:val="004F542B"/>
    <w:rsid w:val="0053623A"/>
    <w:rsid w:val="00552A0D"/>
    <w:rsid w:val="00557111"/>
    <w:rsid w:val="0057457E"/>
    <w:rsid w:val="00595893"/>
    <w:rsid w:val="005A02E1"/>
    <w:rsid w:val="005D2342"/>
    <w:rsid w:val="00601384"/>
    <w:rsid w:val="00621AA6"/>
    <w:rsid w:val="00622AD0"/>
    <w:rsid w:val="006A5018"/>
    <w:rsid w:val="006D300C"/>
    <w:rsid w:val="006D7EBF"/>
    <w:rsid w:val="006E205A"/>
    <w:rsid w:val="006F4F81"/>
    <w:rsid w:val="00732702"/>
    <w:rsid w:val="007B011F"/>
    <w:rsid w:val="007B575A"/>
    <w:rsid w:val="007F106C"/>
    <w:rsid w:val="007F7D66"/>
    <w:rsid w:val="00816CDA"/>
    <w:rsid w:val="008228A6"/>
    <w:rsid w:val="00850C5A"/>
    <w:rsid w:val="0087034C"/>
    <w:rsid w:val="008739B7"/>
    <w:rsid w:val="008752C8"/>
    <w:rsid w:val="008B1DD7"/>
    <w:rsid w:val="008D3464"/>
    <w:rsid w:val="00936717"/>
    <w:rsid w:val="00941025"/>
    <w:rsid w:val="00943170"/>
    <w:rsid w:val="00952F8E"/>
    <w:rsid w:val="00972A9F"/>
    <w:rsid w:val="009B59FF"/>
    <w:rsid w:val="009D268A"/>
    <w:rsid w:val="00A14943"/>
    <w:rsid w:val="00B31EA8"/>
    <w:rsid w:val="00B52586"/>
    <w:rsid w:val="00B54F89"/>
    <w:rsid w:val="00B60E57"/>
    <w:rsid w:val="00B705DB"/>
    <w:rsid w:val="00B70FB3"/>
    <w:rsid w:val="00B979B2"/>
    <w:rsid w:val="00BD591F"/>
    <w:rsid w:val="00C1737B"/>
    <w:rsid w:val="00C20DCE"/>
    <w:rsid w:val="00C6026A"/>
    <w:rsid w:val="00C632F6"/>
    <w:rsid w:val="00C9740C"/>
    <w:rsid w:val="00CB3BC1"/>
    <w:rsid w:val="00D50174"/>
    <w:rsid w:val="00D6338F"/>
    <w:rsid w:val="00D7308C"/>
    <w:rsid w:val="00D76275"/>
    <w:rsid w:val="00D85CEB"/>
    <w:rsid w:val="00D93C79"/>
    <w:rsid w:val="00DE63F0"/>
    <w:rsid w:val="00DF5372"/>
    <w:rsid w:val="00E62805"/>
    <w:rsid w:val="00E7103A"/>
    <w:rsid w:val="00E95418"/>
    <w:rsid w:val="00EA22CE"/>
    <w:rsid w:val="00EB68A2"/>
    <w:rsid w:val="00ED41D0"/>
    <w:rsid w:val="00EF4F6B"/>
    <w:rsid w:val="00F127AC"/>
    <w:rsid w:val="00F20F5D"/>
    <w:rsid w:val="00F459AB"/>
    <w:rsid w:val="00F5475F"/>
    <w:rsid w:val="00F60A00"/>
    <w:rsid w:val="00F95BB2"/>
    <w:rsid w:val="00F95E28"/>
    <w:rsid w:val="00F96232"/>
    <w:rsid w:val="00FA4FA8"/>
    <w:rsid w:val="00FC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682F2"/>
  <w15:docId w15:val="{D11919D7-FE0F-40D0-BDB2-902A2842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2C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1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0B1098"/>
    <w:rPr>
      <w:rFonts w:cs="Times New Roman"/>
    </w:rPr>
  </w:style>
  <w:style w:type="paragraph" w:styleId="a5">
    <w:name w:val="footer"/>
    <w:basedOn w:val="a"/>
    <w:link w:val="a6"/>
    <w:uiPriority w:val="99"/>
    <w:rsid w:val="000B1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0B1098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B5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7B575A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semiHidden/>
    <w:unhideWhenUsed/>
    <w:rsid w:val="0087034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44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принимается до 1 декабря 2021 года</vt:lpstr>
    </vt:vector>
  </TitlesOfParts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принимается до 1 декабря 2021 года</dc:title>
  <dc:subject/>
  <dc:creator>Наташа</dc:creator>
  <cp:keywords/>
  <dc:description/>
  <cp:lastModifiedBy>МИПО Репро</cp:lastModifiedBy>
  <cp:revision>4</cp:revision>
  <cp:lastPrinted>2023-10-05T11:44:00Z</cp:lastPrinted>
  <dcterms:created xsi:type="dcterms:W3CDTF">2025-09-29T08:12:00Z</dcterms:created>
  <dcterms:modified xsi:type="dcterms:W3CDTF">2025-10-14T11:48:00Z</dcterms:modified>
</cp:coreProperties>
</file>